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157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808080"/>
          <w:sz w:val="20"/>
          <w:szCs w:val="20"/>
        </w:rPr>
        <w:drawing>
          <wp:inline distB="0" distT="0" distL="0" distR="0">
            <wp:extent cx="489947" cy="515493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947" cy="5154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80808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0" w:firstLine="0"/>
        <w:rPr/>
      </w:pPr>
      <w:r w:rsidDel="00000000" w:rsidR="00000000" w:rsidRPr="00000000">
        <w:rPr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spacing w:before="10" w:line="232" w:lineRule="auto"/>
        <w:ind w:right="619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INSTITUTO FEDERAL DE EDUCAÇÃO, CIÊNCIA E TECNOLOGIA SUL-RIO-GRANDENSE </w:t>
      </w:r>
    </w:p>
    <w:p w:rsidR="00000000" w:rsidDel="00000000" w:rsidP="00000000" w:rsidRDefault="00000000" w:rsidRPr="00000000" w14:paraId="00000005">
      <w:pPr>
        <w:spacing w:before="10" w:line="232" w:lineRule="auto"/>
        <w:ind w:right="619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CÂMPUS NOVO HAMBURGO</w:t>
      </w:r>
    </w:p>
    <w:p w:rsidR="00000000" w:rsidDel="00000000" w:rsidP="00000000" w:rsidRDefault="00000000" w:rsidRPr="00000000" w14:paraId="00000006">
      <w:pPr>
        <w:spacing w:line="200" w:lineRule="auto"/>
        <w:ind w:right="613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DEPARTAMENTO DE ENSINO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ind w:firstLine="7"/>
        <w:rPr/>
      </w:pPr>
      <w:r w:rsidDel="00000000" w:rsidR="00000000" w:rsidRPr="00000000">
        <w:rPr>
          <w:rtl w:val="0"/>
        </w:rPr>
        <w:t xml:space="preserve">ANEXO 01: FORMULÁRIO DE ENTREGA DA DOCUMENTAÇÃO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87"/>
        </w:tabs>
        <w:spacing w:after="0" w:before="0" w:line="240" w:lineRule="auto"/>
        <w:ind w:left="68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do(a) Candidato(a): </w:t>
      </w:r>
      <w:r w:rsidDel="00000000" w:rsidR="00000000" w:rsidRPr="00000000">
        <w:rPr>
          <w:rtl w:val="0"/>
        </w:rPr>
        <w:t xml:space="preserve">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87"/>
        </w:tabs>
        <w:spacing w:after="0" w:before="0" w:line="240" w:lineRule="auto"/>
        <w:ind w:left="68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87"/>
        </w:tabs>
        <w:spacing w:after="0" w:before="0" w:line="240" w:lineRule="auto"/>
        <w:ind w:left="68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0"/>
          <w:tab w:val="left" w:leader="none" w:pos="8687"/>
        </w:tabs>
        <w:spacing w:after="0" w:before="0" w:line="240" w:lineRule="auto"/>
        <w:ind w:left="68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Turma atual: _______________________           Turno desejado: </w:t>
      </w:r>
      <w:r w:rsidDel="00000000" w:rsidR="00000000" w:rsidRPr="00000000">
        <w:rPr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0"/>
          <w:tab w:val="left" w:leader="none" w:pos="8687"/>
        </w:tabs>
        <w:spacing w:after="0" w:before="0" w:line="240" w:lineRule="auto"/>
        <w:ind w:left="68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76"/>
        <w:gridCol w:w="1044"/>
        <w:tblGridChange w:id="0">
          <w:tblGrid>
            <w:gridCol w:w="8076"/>
            <w:gridCol w:w="1044"/>
          </w:tblGrid>
        </w:tblGridChange>
      </w:tblGrid>
      <w:tr>
        <w:trPr>
          <w:cantSplit w:val="0"/>
          <w:trHeight w:val="5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3069" w:right="3065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Checklist da Documentação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10" w:right="723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Laudo médico ou psicológico de incompatibilidade para frequentar o turno atual.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Contrato de Estágio devidamente reconhecido na instituição.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3" w:line="240" w:lineRule="auto"/>
              <w:ind w:left="110" w:right="723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Contrato de Trabalho e/ou Carteira de Trabalho devidamente registrada.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10" w:right="723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Atestado de matrícula de cursos profissionalizantes ou de aperfeiçoamento.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1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de Documentos entregues: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81"/>
          <w:tab w:val="left" w:leader="none" w:pos="6155"/>
          <w:tab w:val="left" w:leader="none" w:pos="9212"/>
        </w:tabs>
        <w:spacing w:after="0" w:before="206" w:line="240" w:lineRule="auto"/>
        <w:ind w:left="703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do(a) Candidato(a):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81"/>
          <w:tab w:val="left" w:leader="none" w:pos="9212"/>
        </w:tabs>
        <w:spacing w:after="0" w:before="206" w:line="240" w:lineRule="auto"/>
        <w:ind w:left="703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responsável legal: ________________________________________</w:t>
      </w:r>
    </w:p>
    <w:p w:rsidR="00000000" w:rsidDel="00000000" w:rsidP="00000000" w:rsidRDefault="00000000" w:rsidRPr="00000000" w14:paraId="00000028">
      <w:pPr>
        <w:tabs>
          <w:tab w:val="left" w:leader="none" w:pos="5181"/>
          <w:tab w:val="left" w:leader="none" w:pos="9212"/>
        </w:tabs>
        <w:spacing w:before="206" w:lineRule="auto"/>
        <w:ind w:left="703" w:firstLine="0"/>
        <w:rPr/>
      </w:pPr>
      <w:r w:rsidDel="00000000" w:rsidR="00000000" w:rsidRPr="00000000">
        <w:rPr>
          <w:rtl w:val="0"/>
        </w:rPr>
        <w:t xml:space="preserve">Nome do responsável legal: 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840" w:left="1020" w:right="10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"/>
      <w:jc w:val="center"/>
    </w:pPr>
    <w:rPr>
      <w:b w:val="1"/>
      <w:sz w:val="24"/>
      <w:szCs w:val="24"/>
    </w:rPr>
  </w:style>
  <w:style w:type="paragraph" w:styleId="Normal" w:default="1">
    <w:name w:val="Normal"/>
    <w:uiPriority w:val="1"/>
    <w:qFormat w:val="1"/>
    <w:rsid w:val="00121DFD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121DFD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121DFD"/>
  </w:style>
  <w:style w:type="paragraph" w:styleId="Ttulo">
    <w:name w:val="Title"/>
    <w:basedOn w:val="Normal"/>
    <w:uiPriority w:val="1"/>
    <w:qFormat w:val="1"/>
    <w:rsid w:val="00121DFD"/>
    <w:pPr>
      <w:ind w:left="7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  <w:rsid w:val="00121DFD"/>
  </w:style>
  <w:style w:type="paragraph" w:styleId="TableParagraph" w:customStyle="1">
    <w:name w:val="Table Paragraph"/>
    <w:basedOn w:val="Normal"/>
    <w:uiPriority w:val="1"/>
    <w:qFormat w:val="1"/>
    <w:rsid w:val="00121DFD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81AD2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81AD2"/>
    <w:rPr>
      <w:rFonts w:ascii="Tahoma" w:cs="Tahoma" w:eastAsia="Arial" w:hAnsi="Tahoma"/>
      <w:sz w:val="16"/>
      <w:szCs w:val="16"/>
      <w:lang w:val="pt-PT"/>
    </w:rPr>
  </w:style>
  <w:style w:type="paragraph" w:styleId="Ttulo11" w:customStyle="1">
    <w:name w:val="Título 11"/>
    <w:basedOn w:val="Normal"/>
    <w:uiPriority w:val="1"/>
    <w:qFormat w:val="1"/>
    <w:rsid w:val="00F81AD2"/>
    <w:pPr>
      <w:spacing w:line="225" w:lineRule="exact"/>
      <w:ind w:left="266" w:hanging="167"/>
      <w:outlineLvl w:val="1"/>
    </w:pPr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BHM1UEV1+2ng1PvErQwTE11/A==">CgMxLjA4AHIhMTZ4WXRBQ1V4VzVIYlFhdzlXUjNqelFhOEl0eG9YWEND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2024-03-21T15:19:00Z</dcterms:created>
  <dc:creator>Fernando M. D'Oca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2020-02-11T00:00:00Z</vt:filetime>
  </property>
</Properties>
</file>